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B8D" w:rsidRPr="006148DE" w:rsidRDefault="00226B8D">
      <w:pPr>
        <w:rPr>
          <w:sz w:val="28"/>
          <w:szCs w:val="28"/>
        </w:rPr>
      </w:pPr>
      <w:bookmarkStart w:id="0" w:name="_GoBack"/>
      <w:bookmarkEnd w:id="0"/>
      <w:r w:rsidRPr="006148DE">
        <w:rPr>
          <w:sz w:val="28"/>
          <w:szCs w:val="28"/>
        </w:rPr>
        <w:t>If you are experiencing difficulty logging into your compass account, please review the information below.</w:t>
      </w:r>
    </w:p>
    <w:p w:rsidR="00226B8D" w:rsidRPr="00AC6778" w:rsidRDefault="00226B8D">
      <w:pPr>
        <w:rPr>
          <w:sz w:val="24"/>
          <w:szCs w:val="24"/>
        </w:rPr>
      </w:pPr>
    </w:p>
    <w:p w:rsidR="00226B8D" w:rsidRPr="00AC6778" w:rsidRDefault="006148DE">
      <w:pPr>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4411980</wp:posOffset>
                </wp:positionH>
                <wp:positionV relativeFrom="paragraph">
                  <wp:posOffset>149860</wp:posOffset>
                </wp:positionV>
                <wp:extent cx="914400" cy="1775460"/>
                <wp:effectExtent l="0" t="0" r="76200" b="53340"/>
                <wp:wrapNone/>
                <wp:docPr id="11" name="Straight Arrow Connector 11"/>
                <wp:cNvGraphicFramePr/>
                <a:graphic xmlns:a="http://schemas.openxmlformats.org/drawingml/2006/main">
                  <a:graphicData uri="http://schemas.microsoft.com/office/word/2010/wordprocessingShape">
                    <wps:wsp>
                      <wps:cNvCnPr/>
                      <wps:spPr>
                        <a:xfrm>
                          <a:off x="0" y="0"/>
                          <a:ext cx="914400" cy="17754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57B095" id="_x0000_t32" coordsize="21600,21600" o:spt="32" o:oned="t" path="m,l21600,21600e" filled="f">
                <v:path arrowok="t" fillok="f" o:connecttype="none"/>
                <o:lock v:ext="edit" shapetype="t"/>
              </v:shapetype>
              <v:shape id="Straight Arrow Connector 11" o:spid="_x0000_s1026" type="#_x0000_t32" style="position:absolute;margin-left:347.4pt;margin-top:11.8pt;width:1in;height:139.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" strokecolor="red" strokeweight=".5pt">
                <v:stroke endarrow="block" joinstyle="miter"/>
              </v:shape>
            </w:pict>
          </mc:Fallback>
        </mc:AlternateContent>
      </w:r>
      <w:r w:rsidR="00226B8D" w:rsidRPr="00AC6778">
        <w:rPr>
          <w:sz w:val="24"/>
          <w:szCs w:val="24"/>
        </w:rPr>
        <w:t>Can’t remember your password – On the homepage Click “Forgot Password?”</w:t>
      </w:r>
    </w:p>
    <w:p w:rsidR="00226B8D" w:rsidRDefault="006148DE">
      <w:pPr>
        <w:rPr>
          <w:sz w:val="24"/>
          <w:szCs w:val="24"/>
        </w:rPr>
      </w:pPr>
      <w:r>
        <w:rPr>
          <w:noProof/>
        </w:rPr>
        <w:drawing>
          <wp:inline distT="0" distB="0" distL="0" distR="0" wp14:anchorId="2A2B8D96" wp14:editId="50D1EC0F">
            <wp:extent cx="6141720" cy="22701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4223" cy="2271087"/>
                    </a:xfrm>
                    <a:prstGeom prst="rect">
                      <a:avLst/>
                    </a:prstGeom>
                  </pic:spPr>
                </pic:pic>
              </a:graphicData>
            </a:graphic>
          </wp:inline>
        </w:drawing>
      </w:r>
    </w:p>
    <w:p w:rsidR="006148DE" w:rsidRPr="00AC6778" w:rsidRDefault="006148DE">
      <w:pPr>
        <w:rPr>
          <w:sz w:val="24"/>
          <w:szCs w:val="24"/>
        </w:rPr>
      </w:pPr>
    </w:p>
    <w:p w:rsidR="00226B8D" w:rsidRPr="00AC6778" w:rsidRDefault="00226B8D">
      <w:pPr>
        <w:rPr>
          <w:sz w:val="24"/>
          <w:szCs w:val="24"/>
        </w:rPr>
      </w:pPr>
      <w:r w:rsidRPr="00AC6778">
        <w:rPr>
          <w:sz w:val="24"/>
          <w:szCs w:val="24"/>
        </w:rPr>
        <w:t>You will then be prompted to enter your email address</w:t>
      </w:r>
    </w:p>
    <w:p w:rsidR="00226B8D" w:rsidRDefault="00226B8D">
      <w:pPr>
        <w:rPr>
          <w:sz w:val="32"/>
          <w:szCs w:val="32"/>
        </w:rPr>
      </w:pPr>
      <w:r>
        <w:rPr>
          <w:noProof/>
        </w:rPr>
        <w:drawing>
          <wp:inline distT="0" distB="0" distL="0" distR="0" wp14:anchorId="5443F4E9" wp14:editId="0B481D80">
            <wp:extent cx="5745480" cy="113420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4412" cy="1137937"/>
                    </a:xfrm>
                    <a:prstGeom prst="rect">
                      <a:avLst/>
                    </a:prstGeom>
                  </pic:spPr>
                </pic:pic>
              </a:graphicData>
            </a:graphic>
          </wp:inline>
        </w:drawing>
      </w:r>
    </w:p>
    <w:p w:rsidR="00226B8D" w:rsidRPr="00AC6778" w:rsidRDefault="00226B8D">
      <w:pPr>
        <w:rPr>
          <w:sz w:val="24"/>
          <w:szCs w:val="24"/>
        </w:rPr>
      </w:pPr>
      <w:r w:rsidRPr="00AC6778">
        <w:rPr>
          <w:sz w:val="24"/>
          <w:szCs w:val="24"/>
        </w:rPr>
        <w:t>After entering your password, click reset password. You should see the message below with your email address listed.</w:t>
      </w:r>
    </w:p>
    <w:p w:rsidR="00226B8D" w:rsidRDefault="00226B8D" w:rsidP="00226B8D">
      <w:pPr>
        <w:pStyle w:val="NormalWeb"/>
        <w:shd w:val="clear" w:color="auto" w:fill="FFFFFF"/>
        <w:spacing w:before="0" w:beforeAutospacing="0" w:after="0" w:afterAutospacing="0"/>
        <w:rPr>
          <w:rFonts w:ascii="Helvetica" w:hAnsi="Helvetica"/>
          <w:color w:val="5F5E5E"/>
          <w:sz w:val="21"/>
          <w:szCs w:val="21"/>
        </w:rPr>
      </w:pPr>
      <w:r>
        <w:rPr>
          <w:rFonts w:ascii="Helvetica" w:hAnsi="Helvetica"/>
          <w:color w:val="5F5E5E"/>
          <w:sz w:val="21"/>
          <w:szCs w:val="21"/>
        </w:rPr>
        <w:t xml:space="preserve">An email has been sent to </w:t>
      </w:r>
      <w:r w:rsidRPr="00226B8D">
        <w:rPr>
          <w:rFonts w:ascii="Helvetica" w:hAnsi="Helvetica"/>
          <w:i/>
          <w:color w:val="5F5E5E"/>
          <w:sz w:val="21"/>
          <w:szCs w:val="21"/>
        </w:rPr>
        <w:t>your email address</w:t>
      </w:r>
      <w:r>
        <w:rPr>
          <w:rFonts w:ascii="Helvetica" w:hAnsi="Helvetica"/>
          <w:color w:val="5F5E5E"/>
          <w:sz w:val="21"/>
          <w:szCs w:val="21"/>
        </w:rPr>
        <w:t>. Please click on the change password Link to setup a new password.</w:t>
      </w:r>
    </w:p>
    <w:p w:rsidR="00226B8D" w:rsidRDefault="00226B8D" w:rsidP="00226B8D">
      <w:pPr>
        <w:pStyle w:val="NormalWeb"/>
        <w:shd w:val="clear" w:color="auto" w:fill="FFFFFF"/>
        <w:spacing w:before="180" w:beforeAutospacing="0" w:after="0" w:afterAutospacing="0"/>
        <w:rPr>
          <w:rFonts w:ascii="Helvetica" w:hAnsi="Helvetica"/>
          <w:color w:val="5F5E5E"/>
          <w:sz w:val="21"/>
          <w:szCs w:val="21"/>
        </w:rPr>
      </w:pPr>
      <w:r>
        <w:rPr>
          <w:rFonts w:ascii="Helvetica" w:hAnsi="Helvetica"/>
          <w:color w:val="5F5E5E"/>
          <w:sz w:val="21"/>
          <w:szCs w:val="21"/>
        </w:rPr>
        <w:t>If you do not receive the confirmation message within a few minutes, please check your Junk E-mail / Spam folder. If this message was in fact flagged as spam please be certain to mark as "Not Spam" so that future messages from COMPASS will get through.</w:t>
      </w:r>
    </w:p>
    <w:p w:rsidR="00AB29BF" w:rsidRDefault="00AB29BF">
      <w:pPr>
        <w:rPr>
          <w:sz w:val="24"/>
          <w:szCs w:val="24"/>
        </w:rPr>
      </w:pPr>
    </w:p>
    <w:p w:rsidR="00AC6778" w:rsidRPr="00AC6778" w:rsidRDefault="00AC6778">
      <w:pPr>
        <w:rPr>
          <w:sz w:val="24"/>
          <w:szCs w:val="24"/>
        </w:rPr>
      </w:pPr>
      <w:r w:rsidRPr="00AC6778">
        <w:rPr>
          <w:sz w:val="24"/>
          <w:szCs w:val="24"/>
        </w:rPr>
        <w:t>Go</w:t>
      </w:r>
      <w:r w:rsidR="009C2E23">
        <w:rPr>
          <w:sz w:val="24"/>
          <w:szCs w:val="24"/>
        </w:rPr>
        <w:t xml:space="preserve"> to</w:t>
      </w:r>
      <w:r w:rsidRPr="00AC6778">
        <w:rPr>
          <w:sz w:val="24"/>
          <w:szCs w:val="24"/>
        </w:rPr>
        <w:t xml:space="preserve"> your email, you should have received an email from </w:t>
      </w:r>
      <w:hyperlink r:id="rId7" w:history="1">
        <w:r w:rsidRPr="00AC6778">
          <w:rPr>
            <w:rStyle w:val="Hyperlink"/>
            <w:sz w:val="24"/>
            <w:szCs w:val="24"/>
          </w:rPr>
          <w:t>customerservice.dnr@maryland.gov</w:t>
        </w:r>
      </w:hyperlink>
      <w:r w:rsidRPr="00AC6778">
        <w:rPr>
          <w:sz w:val="24"/>
          <w:szCs w:val="24"/>
        </w:rPr>
        <w:t>. It will contain the message below.</w:t>
      </w:r>
    </w:p>
    <w:p w:rsidR="00AC6778" w:rsidRDefault="00AC6778">
      <w:pPr>
        <w:rPr>
          <w:sz w:val="32"/>
          <w:szCs w:val="32"/>
        </w:rPr>
      </w:pPr>
      <w:r>
        <w:rPr>
          <w:noProof/>
        </w:rPr>
        <w:drawing>
          <wp:inline distT="0" distB="0" distL="0" distR="0" wp14:anchorId="6B9DF06A" wp14:editId="4321DBC9">
            <wp:extent cx="4145280" cy="4237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5710" cy="436111"/>
                    </a:xfrm>
                    <a:prstGeom prst="rect">
                      <a:avLst/>
                    </a:prstGeom>
                  </pic:spPr>
                </pic:pic>
              </a:graphicData>
            </a:graphic>
          </wp:inline>
        </w:drawing>
      </w:r>
    </w:p>
    <w:p w:rsidR="006148DE" w:rsidRDefault="006148DE">
      <w:pPr>
        <w:rPr>
          <w:sz w:val="24"/>
          <w:szCs w:val="24"/>
        </w:rPr>
      </w:pPr>
    </w:p>
    <w:p w:rsidR="006148DE" w:rsidRDefault="006148DE">
      <w:pPr>
        <w:rPr>
          <w:sz w:val="24"/>
          <w:szCs w:val="24"/>
        </w:rPr>
      </w:pPr>
    </w:p>
    <w:p w:rsidR="006148DE" w:rsidRDefault="006148DE">
      <w:pPr>
        <w:rPr>
          <w:sz w:val="24"/>
          <w:szCs w:val="24"/>
        </w:rPr>
      </w:pPr>
    </w:p>
    <w:p w:rsidR="00226B8D" w:rsidRPr="00AC6778" w:rsidRDefault="00AC6778">
      <w:pPr>
        <w:rPr>
          <w:sz w:val="24"/>
          <w:szCs w:val="24"/>
        </w:rPr>
      </w:pPr>
      <w:r w:rsidRPr="00AC6778">
        <w:rPr>
          <w:sz w:val="24"/>
          <w:szCs w:val="24"/>
        </w:rPr>
        <w:lastRenderedPageBreak/>
        <w:t>Once you click “change password”, the compass portal will appear with the screen below. Enter your User Name, then create and confirm a new password based on the password requirements below.  Then click “create password”.</w:t>
      </w:r>
    </w:p>
    <w:p w:rsidR="00AC6778" w:rsidRDefault="00AC6778">
      <w:pPr>
        <w:rPr>
          <w:sz w:val="32"/>
          <w:szCs w:val="32"/>
        </w:rPr>
      </w:pPr>
      <w:r>
        <w:rPr>
          <w:noProof/>
        </w:rPr>
        <w:drawing>
          <wp:inline distT="0" distB="0" distL="0" distR="0" wp14:anchorId="78A39ED3" wp14:editId="381109F3">
            <wp:extent cx="5562600" cy="2630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1880" cy="2635293"/>
                    </a:xfrm>
                    <a:prstGeom prst="rect">
                      <a:avLst/>
                    </a:prstGeom>
                  </pic:spPr>
                </pic:pic>
              </a:graphicData>
            </a:graphic>
          </wp:inline>
        </w:drawing>
      </w:r>
    </w:p>
    <w:p w:rsidR="00AC6778" w:rsidRPr="00AC6778" w:rsidRDefault="00AC6778">
      <w:pPr>
        <w:rPr>
          <w:sz w:val="24"/>
          <w:szCs w:val="24"/>
        </w:rPr>
      </w:pPr>
      <w:r w:rsidRPr="00AC6778">
        <w:rPr>
          <w:sz w:val="24"/>
          <w:szCs w:val="24"/>
        </w:rPr>
        <w:t>Once you click create password you see the compass portal log in screen. Enter your username and newly created password. Then click login to begin your license purchase.</w:t>
      </w:r>
    </w:p>
    <w:p w:rsidR="00AC6778" w:rsidRDefault="00AC6778">
      <w:pPr>
        <w:rPr>
          <w:sz w:val="32"/>
          <w:szCs w:val="32"/>
        </w:rPr>
      </w:pPr>
      <w:r>
        <w:rPr>
          <w:noProof/>
        </w:rPr>
        <w:drawing>
          <wp:inline distT="0" distB="0" distL="0" distR="0" wp14:anchorId="1612F34A" wp14:editId="3D852C3E">
            <wp:extent cx="4183380" cy="163616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0044" cy="1646596"/>
                    </a:xfrm>
                    <a:prstGeom prst="rect">
                      <a:avLst/>
                    </a:prstGeom>
                  </pic:spPr>
                </pic:pic>
              </a:graphicData>
            </a:graphic>
          </wp:inline>
        </w:drawing>
      </w:r>
    </w:p>
    <w:p w:rsidR="00D73D2D" w:rsidRDefault="00242560">
      <w:pP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3383280</wp:posOffset>
                </wp:positionH>
                <wp:positionV relativeFrom="paragraph">
                  <wp:posOffset>359410</wp:posOffset>
                </wp:positionV>
                <wp:extent cx="1143000" cy="952500"/>
                <wp:effectExtent l="38100" t="38100" r="57150" b="57150"/>
                <wp:wrapNone/>
                <wp:docPr id="7" name="Straight Arrow Connector 7"/>
                <wp:cNvGraphicFramePr/>
                <a:graphic xmlns:a="http://schemas.openxmlformats.org/drawingml/2006/main">
                  <a:graphicData uri="http://schemas.microsoft.com/office/word/2010/wordprocessingShape">
                    <wps:wsp>
                      <wps:cNvCnPr/>
                      <wps:spPr>
                        <a:xfrm>
                          <a:off x="0" y="0"/>
                          <a:ext cx="1143000" cy="9525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F4E08" id="_x0000_t32" coordsize="21600,21600" o:spt="32" o:oned="t" path="m,l21600,21600e" filled="f">
                <v:path arrowok="t" fillok="f" o:connecttype="none"/>
                <o:lock v:ext="edit" shapetype="t"/>
              </v:shapetype>
              <v:shape id="Straight Arrow Connector 7" o:spid="_x0000_s1026" type="#_x0000_t32" style="position:absolute;margin-left:266.4pt;margin-top:28.3pt;width:90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" strokecolor="red" strokeweight=".5pt">
                <v:stroke startarrow="block" endarrow="block" joinstyle="miter"/>
              </v:shape>
            </w:pict>
          </mc:Fallback>
        </mc:AlternateContent>
      </w:r>
      <w:r w:rsidR="00D73D2D" w:rsidRPr="00D73D2D">
        <w:rPr>
          <w:sz w:val="24"/>
          <w:szCs w:val="24"/>
        </w:rPr>
        <w:t xml:space="preserve">If you are still experiencing an issue after attempting to log in with your newly created password and username, you can log in using your </w:t>
      </w:r>
      <w:r w:rsidR="006148DE" w:rsidRPr="00D73D2D">
        <w:rPr>
          <w:sz w:val="24"/>
          <w:szCs w:val="24"/>
        </w:rPr>
        <w:t>DNRid</w:t>
      </w:r>
      <w:r w:rsidR="00D73D2D" w:rsidRPr="00D73D2D">
        <w:rPr>
          <w:sz w:val="24"/>
          <w:szCs w:val="24"/>
        </w:rPr>
        <w:t xml:space="preserve"> and date of birth. If </w:t>
      </w:r>
      <w:r w:rsidR="009C2E23">
        <w:rPr>
          <w:sz w:val="24"/>
          <w:szCs w:val="24"/>
        </w:rPr>
        <w:t xml:space="preserve">you </w:t>
      </w:r>
      <w:r w:rsidR="00D73D2D" w:rsidRPr="00D73D2D">
        <w:rPr>
          <w:sz w:val="24"/>
          <w:szCs w:val="24"/>
        </w:rPr>
        <w:t xml:space="preserve">don’t remember your </w:t>
      </w:r>
      <w:r w:rsidR="006148DE" w:rsidRPr="00D73D2D">
        <w:rPr>
          <w:sz w:val="24"/>
          <w:szCs w:val="24"/>
        </w:rPr>
        <w:t>DNRid</w:t>
      </w:r>
      <w:r w:rsidR="00D73D2D" w:rsidRPr="00D73D2D">
        <w:rPr>
          <w:sz w:val="24"/>
          <w:szCs w:val="24"/>
        </w:rPr>
        <w:t>, you can log in with your driver’s license number and date of birth.</w:t>
      </w:r>
    </w:p>
    <w:p w:rsidR="00242560" w:rsidRDefault="00242560">
      <w:pPr>
        <w:rPr>
          <w:sz w:val="24"/>
          <w:szCs w:val="24"/>
        </w:rPr>
      </w:pPr>
      <w:r>
        <w:rPr>
          <w:noProof/>
        </w:rPr>
        <w:drawing>
          <wp:inline distT="0" distB="0" distL="0" distR="0" wp14:anchorId="7CEF9176" wp14:editId="0182A187">
            <wp:extent cx="5410200" cy="215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493" cy="2172385"/>
                    </a:xfrm>
                    <a:prstGeom prst="rect">
                      <a:avLst/>
                    </a:prstGeom>
                  </pic:spPr>
                </pic:pic>
              </a:graphicData>
            </a:graphic>
          </wp:inline>
        </w:drawing>
      </w:r>
    </w:p>
    <w:p w:rsidR="00242560" w:rsidRDefault="00242560">
      <w:pPr>
        <w:rPr>
          <w:sz w:val="24"/>
          <w:szCs w:val="24"/>
        </w:rPr>
      </w:pPr>
    </w:p>
    <w:p w:rsidR="00242560" w:rsidRPr="00D73D2D" w:rsidRDefault="00242560">
      <w:pPr>
        <w:rPr>
          <w:sz w:val="24"/>
          <w:szCs w:val="24"/>
        </w:rPr>
      </w:pPr>
    </w:p>
    <w:p w:rsidR="00D73D2D" w:rsidRDefault="00D73D2D">
      <w:pPr>
        <w:rPr>
          <w:sz w:val="24"/>
          <w:szCs w:val="24"/>
        </w:rPr>
      </w:pPr>
      <w:r w:rsidRPr="00D73D2D">
        <w:rPr>
          <w:sz w:val="24"/>
          <w:szCs w:val="24"/>
        </w:rPr>
        <w:t>Once logged in you may still see the screen below.  You can simply bypass the change password message by clicking the “home” icon in the top left corner of the page. This will take you to your homepage where you can begin to make your purchases.</w:t>
      </w:r>
    </w:p>
    <w:p w:rsidR="006148DE" w:rsidRDefault="006148DE">
      <w:pPr>
        <w:rPr>
          <w:sz w:val="24"/>
          <w:szCs w:val="24"/>
        </w:rPr>
      </w:pPr>
    </w:p>
    <w:p w:rsidR="00D73D2D" w:rsidRPr="00D73D2D" w:rsidRDefault="006148DE">
      <w:pPr>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472440</wp:posOffset>
                </wp:positionH>
                <wp:positionV relativeFrom="paragraph">
                  <wp:posOffset>161290</wp:posOffset>
                </wp:positionV>
                <wp:extent cx="106680" cy="381000"/>
                <wp:effectExtent l="57150" t="38100" r="64770" b="57150"/>
                <wp:wrapNone/>
                <wp:docPr id="8" name="Straight Arrow Connector 8"/>
                <wp:cNvGraphicFramePr/>
                <a:graphic xmlns:a="http://schemas.openxmlformats.org/drawingml/2006/main">
                  <a:graphicData uri="http://schemas.microsoft.com/office/word/2010/wordprocessingShape">
                    <wps:wsp>
                      <wps:cNvCnPr/>
                      <wps:spPr>
                        <a:xfrm flipV="1">
                          <a:off x="0" y="0"/>
                          <a:ext cx="106680" cy="3810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52A78F" id="Straight Arrow Connector 8" o:spid="_x0000_s1026" type="#_x0000_t32" style="position:absolute;margin-left:37.2pt;margin-top:12.7pt;width:8.4pt;height:30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" strokecolor="red" strokeweight=".5pt">
                <v:stroke startarrow="block" endarrow="block" joinstyle="miter"/>
              </v:shape>
            </w:pict>
          </mc:Fallback>
        </mc:AlternateContent>
      </w:r>
      <w:r>
        <w:rPr>
          <w:sz w:val="24"/>
          <w:szCs w:val="24"/>
        </w:rPr>
        <w:t>Click here to get to your home page</w:t>
      </w:r>
    </w:p>
    <w:p w:rsidR="00D73D2D" w:rsidRDefault="00D73D2D">
      <w:pPr>
        <w:rPr>
          <w:sz w:val="28"/>
          <w:szCs w:val="28"/>
        </w:rPr>
      </w:pPr>
      <w:r>
        <w:rPr>
          <w:noProof/>
        </w:rPr>
        <w:drawing>
          <wp:inline distT="0" distB="0" distL="0" distR="0" wp14:anchorId="0235F435" wp14:editId="6AE63A91">
            <wp:extent cx="5890260" cy="3487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5072" cy="3490646"/>
                    </a:xfrm>
                    <a:prstGeom prst="rect">
                      <a:avLst/>
                    </a:prstGeom>
                  </pic:spPr>
                </pic:pic>
              </a:graphicData>
            </a:graphic>
          </wp:inline>
        </w:drawing>
      </w:r>
    </w:p>
    <w:p w:rsidR="00D73D2D" w:rsidRDefault="00D73D2D">
      <w:pPr>
        <w:rPr>
          <w:sz w:val="28"/>
          <w:szCs w:val="28"/>
        </w:rPr>
      </w:pPr>
    </w:p>
    <w:p w:rsidR="00D73D2D" w:rsidRDefault="00D73D2D">
      <w:pPr>
        <w:rPr>
          <w:sz w:val="28"/>
          <w:szCs w:val="28"/>
        </w:rPr>
      </w:pPr>
    </w:p>
    <w:p w:rsidR="00D73D2D" w:rsidRDefault="00D73D2D">
      <w:pPr>
        <w:rPr>
          <w:sz w:val="28"/>
          <w:szCs w:val="28"/>
        </w:rPr>
      </w:pPr>
    </w:p>
    <w:p w:rsidR="00D73D2D" w:rsidRDefault="00D73D2D">
      <w:pPr>
        <w:rPr>
          <w:sz w:val="28"/>
          <w:szCs w:val="28"/>
        </w:rPr>
      </w:pPr>
    </w:p>
    <w:p w:rsidR="00D73D2D" w:rsidRPr="00D73D2D" w:rsidRDefault="00D73D2D">
      <w:pPr>
        <w:rPr>
          <w:sz w:val="28"/>
          <w:szCs w:val="28"/>
        </w:rPr>
      </w:pPr>
    </w:p>
    <w:p w:rsidR="00AC6778" w:rsidRDefault="00AC6778">
      <w:pPr>
        <w:rPr>
          <w:sz w:val="32"/>
          <w:szCs w:val="32"/>
        </w:rPr>
      </w:pPr>
    </w:p>
    <w:p w:rsidR="00AC6778" w:rsidRDefault="00AC6778">
      <w:pPr>
        <w:rPr>
          <w:sz w:val="32"/>
          <w:szCs w:val="32"/>
        </w:rPr>
      </w:pPr>
    </w:p>
    <w:p w:rsidR="00AC6778" w:rsidRDefault="00AC6778">
      <w:pPr>
        <w:rPr>
          <w:sz w:val="32"/>
          <w:szCs w:val="32"/>
        </w:rPr>
      </w:pPr>
    </w:p>
    <w:p w:rsidR="00226B8D" w:rsidRPr="00226B8D" w:rsidRDefault="00226B8D">
      <w:pPr>
        <w:rPr>
          <w:sz w:val="32"/>
          <w:szCs w:val="32"/>
        </w:rPr>
      </w:pPr>
    </w:p>
    <w:p w:rsidR="00226B8D" w:rsidRDefault="00226B8D"/>
    <w:p w:rsidR="00226B8D" w:rsidRDefault="00226B8D"/>
    <w:p w:rsidR="00226B8D" w:rsidRDefault="00226B8D"/>
    <w:sectPr w:rsidR="00226B8D" w:rsidSect="00226B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670BD"/>
    <w:multiLevelType w:val="multilevel"/>
    <w:tmpl w:val="9C501874"/>
    <w:lvl w:ilvl="0">
      <w:start w:val="1"/>
      <w:numFmt w:val="bullet"/>
      <w:lvlText w:val=""/>
      <w:lvlJc w:val="left"/>
      <w:pPr>
        <w:tabs>
          <w:tab w:val="num" w:pos="7560"/>
        </w:tabs>
        <w:ind w:left="7560" w:hanging="360"/>
      </w:pPr>
      <w:rPr>
        <w:rFonts w:ascii="Symbol" w:hAnsi="Symbol" w:hint="default"/>
        <w:sz w:val="20"/>
      </w:rPr>
    </w:lvl>
    <w:lvl w:ilvl="1" w:tentative="1">
      <w:start w:val="1"/>
      <w:numFmt w:val="bullet"/>
      <w:lvlText w:val="o"/>
      <w:lvlJc w:val="left"/>
      <w:pPr>
        <w:tabs>
          <w:tab w:val="num" w:pos="8280"/>
        </w:tabs>
        <w:ind w:left="8280" w:hanging="360"/>
      </w:pPr>
      <w:rPr>
        <w:rFonts w:ascii="Courier New" w:hAnsi="Courier New" w:hint="default"/>
        <w:sz w:val="20"/>
      </w:rPr>
    </w:lvl>
    <w:lvl w:ilvl="2" w:tentative="1">
      <w:start w:val="1"/>
      <w:numFmt w:val="bullet"/>
      <w:lvlText w:val=""/>
      <w:lvlJc w:val="left"/>
      <w:pPr>
        <w:tabs>
          <w:tab w:val="num" w:pos="9000"/>
        </w:tabs>
        <w:ind w:left="9000" w:hanging="360"/>
      </w:pPr>
      <w:rPr>
        <w:rFonts w:ascii="Wingdings" w:hAnsi="Wingdings" w:hint="default"/>
        <w:sz w:val="20"/>
      </w:rPr>
    </w:lvl>
    <w:lvl w:ilvl="3" w:tentative="1">
      <w:start w:val="1"/>
      <w:numFmt w:val="bullet"/>
      <w:lvlText w:val=""/>
      <w:lvlJc w:val="left"/>
      <w:pPr>
        <w:tabs>
          <w:tab w:val="num" w:pos="9720"/>
        </w:tabs>
        <w:ind w:left="9720" w:hanging="360"/>
      </w:pPr>
      <w:rPr>
        <w:rFonts w:ascii="Wingdings" w:hAnsi="Wingdings" w:hint="default"/>
        <w:sz w:val="20"/>
      </w:rPr>
    </w:lvl>
    <w:lvl w:ilvl="4" w:tentative="1">
      <w:start w:val="1"/>
      <w:numFmt w:val="bullet"/>
      <w:lvlText w:val=""/>
      <w:lvlJc w:val="left"/>
      <w:pPr>
        <w:tabs>
          <w:tab w:val="num" w:pos="10440"/>
        </w:tabs>
        <w:ind w:left="10440" w:hanging="360"/>
      </w:pPr>
      <w:rPr>
        <w:rFonts w:ascii="Wingdings" w:hAnsi="Wingdings" w:hint="default"/>
        <w:sz w:val="20"/>
      </w:rPr>
    </w:lvl>
    <w:lvl w:ilvl="5" w:tentative="1">
      <w:start w:val="1"/>
      <w:numFmt w:val="bullet"/>
      <w:lvlText w:val=""/>
      <w:lvlJc w:val="left"/>
      <w:pPr>
        <w:tabs>
          <w:tab w:val="num" w:pos="11160"/>
        </w:tabs>
        <w:ind w:left="11160" w:hanging="360"/>
      </w:pPr>
      <w:rPr>
        <w:rFonts w:ascii="Wingdings" w:hAnsi="Wingdings" w:hint="default"/>
        <w:sz w:val="20"/>
      </w:rPr>
    </w:lvl>
    <w:lvl w:ilvl="6" w:tentative="1">
      <w:start w:val="1"/>
      <w:numFmt w:val="bullet"/>
      <w:lvlText w:val=""/>
      <w:lvlJc w:val="left"/>
      <w:pPr>
        <w:tabs>
          <w:tab w:val="num" w:pos="11880"/>
        </w:tabs>
        <w:ind w:left="11880" w:hanging="360"/>
      </w:pPr>
      <w:rPr>
        <w:rFonts w:ascii="Wingdings" w:hAnsi="Wingdings" w:hint="default"/>
        <w:sz w:val="20"/>
      </w:rPr>
    </w:lvl>
    <w:lvl w:ilvl="7" w:tentative="1">
      <w:start w:val="1"/>
      <w:numFmt w:val="bullet"/>
      <w:lvlText w:val=""/>
      <w:lvlJc w:val="left"/>
      <w:pPr>
        <w:tabs>
          <w:tab w:val="num" w:pos="12600"/>
        </w:tabs>
        <w:ind w:left="12600" w:hanging="360"/>
      </w:pPr>
      <w:rPr>
        <w:rFonts w:ascii="Wingdings" w:hAnsi="Wingdings" w:hint="default"/>
        <w:sz w:val="20"/>
      </w:rPr>
    </w:lvl>
    <w:lvl w:ilvl="8" w:tentative="1">
      <w:start w:val="1"/>
      <w:numFmt w:val="bullet"/>
      <w:lvlText w:val=""/>
      <w:lvlJc w:val="left"/>
      <w:pPr>
        <w:tabs>
          <w:tab w:val="num" w:pos="13320"/>
        </w:tabs>
        <w:ind w:left="133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8D"/>
    <w:rsid w:val="00226B8D"/>
    <w:rsid w:val="00242560"/>
    <w:rsid w:val="00303974"/>
    <w:rsid w:val="005A7D31"/>
    <w:rsid w:val="006148DE"/>
    <w:rsid w:val="009A099A"/>
    <w:rsid w:val="009C2E23"/>
    <w:rsid w:val="00AB29BF"/>
    <w:rsid w:val="00AC6778"/>
    <w:rsid w:val="00D00A82"/>
    <w:rsid w:val="00D73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03C4F3-062E-4191-96D6-4FCEEA81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6B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C6778"/>
    <w:rPr>
      <w:color w:val="0563C1" w:themeColor="hyperlink"/>
      <w:u w:val="single"/>
    </w:rPr>
  </w:style>
  <w:style w:type="paragraph" w:styleId="BalloonText">
    <w:name w:val="Balloon Text"/>
    <w:basedOn w:val="Normal"/>
    <w:link w:val="BalloonTextChar"/>
    <w:uiPriority w:val="99"/>
    <w:semiHidden/>
    <w:unhideWhenUsed/>
    <w:rsid w:val="00614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8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989529">
      <w:bodyDiv w:val="1"/>
      <w:marLeft w:val="0"/>
      <w:marRight w:val="0"/>
      <w:marTop w:val="0"/>
      <w:marBottom w:val="0"/>
      <w:divBdr>
        <w:top w:val="none" w:sz="0" w:space="0" w:color="auto"/>
        <w:left w:val="none" w:sz="0" w:space="0" w:color="auto"/>
        <w:bottom w:val="none" w:sz="0" w:space="0" w:color="auto"/>
        <w:right w:val="none" w:sz="0" w:space="0" w:color="auto"/>
      </w:divBdr>
      <w:divsChild>
        <w:div w:id="356658220">
          <w:marLeft w:val="0"/>
          <w:marRight w:val="0"/>
          <w:marTop w:val="0"/>
          <w:marBottom w:val="0"/>
          <w:divBdr>
            <w:top w:val="none" w:sz="0" w:space="0" w:color="auto"/>
            <w:left w:val="none" w:sz="0" w:space="0" w:color="auto"/>
            <w:bottom w:val="none" w:sz="0" w:space="0" w:color="auto"/>
            <w:right w:val="none" w:sz="0" w:space="0" w:color="auto"/>
          </w:divBdr>
          <w:divsChild>
            <w:div w:id="783229721">
              <w:marLeft w:val="0"/>
              <w:marRight w:val="0"/>
              <w:marTop w:val="0"/>
              <w:marBottom w:val="0"/>
              <w:divBdr>
                <w:top w:val="none" w:sz="0" w:space="0" w:color="auto"/>
                <w:left w:val="none" w:sz="0" w:space="0" w:color="auto"/>
                <w:bottom w:val="none" w:sz="0" w:space="0" w:color="auto"/>
                <w:right w:val="none" w:sz="0" w:space="0" w:color="auto"/>
              </w:divBdr>
              <w:divsChild>
                <w:div w:id="1789467070">
                  <w:marLeft w:val="0"/>
                  <w:marRight w:val="0"/>
                  <w:marTop w:val="0"/>
                  <w:marBottom w:val="0"/>
                  <w:divBdr>
                    <w:top w:val="none" w:sz="0" w:space="0" w:color="auto"/>
                    <w:left w:val="none" w:sz="0" w:space="0" w:color="auto"/>
                    <w:bottom w:val="none" w:sz="0" w:space="0" w:color="auto"/>
                    <w:right w:val="none" w:sz="0" w:space="0" w:color="auto"/>
                  </w:divBdr>
                  <w:divsChild>
                    <w:div w:id="1280407349">
                      <w:marLeft w:val="0"/>
                      <w:marRight w:val="0"/>
                      <w:marTop w:val="0"/>
                      <w:marBottom w:val="0"/>
                      <w:divBdr>
                        <w:top w:val="none" w:sz="0" w:space="0" w:color="auto"/>
                        <w:left w:val="none" w:sz="0" w:space="0" w:color="auto"/>
                        <w:bottom w:val="none" w:sz="0" w:space="0" w:color="auto"/>
                        <w:right w:val="none" w:sz="0" w:space="0" w:color="auto"/>
                      </w:divBdr>
                      <w:divsChild>
                        <w:div w:id="900217749">
                          <w:marLeft w:val="0"/>
                          <w:marRight w:val="0"/>
                          <w:marTop w:val="0"/>
                          <w:marBottom w:val="0"/>
                          <w:divBdr>
                            <w:top w:val="none" w:sz="0" w:space="0" w:color="auto"/>
                            <w:left w:val="none" w:sz="0" w:space="0" w:color="auto"/>
                            <w:bottom w:val="none" w:sz="0" w:space="0" w:color="auto"/>
                            <w:right w:val="none" w:sz="0" w:space="0" w:color="auto"/>
                          </w:divBdr>
                          <w:divsChild>
                            <w:div w:id="1706177030">
                              <w:marLeft w:val="0"/>
                              <w:marRight w:val="0"/>
                              <w:marTop w:val="0"/>
                              <w:marBottom w:val="0"/>
                              <w:divBdr>
                                <w:top w:val="none" w:sz="0" w:space="0" w:color="auto"/>
                                <w:left w:val="none" w:sz="0" w:space="0" w:color="auto"/>
                                <w:bottom w:val="none" w:sz="0" w:space="0" w:color="auto"/>
                                <w:right w:val="none" w:sz="0" w:space="0" w:color="auto"/>
                              </w:divBdr>
                              <w:divsChild>
                                <w:div w:id="1589578128">
                                  <w:marLeft w:val="0"/>
                                  <w:marRight w:val="0"/>
                                  <w:marTop w:val="0"/>
                                  <w:marBottom w:val="0"/>
                                  <w:divBdr>
                                    <w:top w:val="none" w:sz="0" w:space="0" w:color="auto"/>
                                    <w:left w:val="none" w:sz="0" w:space="0" w:color="auto"/>
                                    <w:bottom w:val="none" w:sz="0" w:space="0" w:color="auto"/>
                                    <w:right w:val="none" w:sz="0" w:space="0" w:color="auto"/>
                                  </w:divBdr>
                                  <w:divsChild>
                                    <w:div w:id="410737005">
                                      <w:marLeft w:val="0"/>
                                      <w:marRight w:val="0"/>
                                      <w:marTop w:val="0"/>
                                      <w:marBottom w:val="0"/>
                                      <w:divBdr>
                                        <w:top w:val="none" w:sz="0" w:space="0" w:color="auto"/>
                                        <w:left w:val="single" w:sz="6" w:space="15" w:color="CCCCCC"/>
                                        <w:bottom w:val="none" w:sz="0" w:space="0" w:color="auto"/>
                                        <w:right w:val="none" w:sz="0" w:space="0" w:color="auto"/>
                                      </w:divBdr>
                                      <w:divsChild>
                                        <w:div w:id="8536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56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ustomerservice.dnr@maryland.gov" TargetMode="External"/><Relationship Id="rId12" Type="http://schemas.openxmlformats.org/officeDocument/2006/relationships/image" Target="media/image7.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8BE9E1F7789488401B491F1CF5FDA" ma:contentTypeVersion="18" ma:contentTypeDescription="Create a new document." ma:contentTypeScope="" ma:versionID="22e7199fb7c7683383fb1557534d4acc">
  <xsd:schema xmlns:xsd="http://www.w3.org/2001/XMLSchema" xmlns:xs="http://www.w3.org/2001/XMLSchema" xmlns:p="http://schemas.microsoft.com/office/2006/metadata/properties" xmlns:ns1="http://schemas.microsoft.com/sharepoint/v3" targetNamespace="http://schemas.microsoft.com/office/2006/metadata/properties" ma:root="true" ma:fieldsID="015a17c9bab14a260d1381f9ba2e236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F849F6-D820-4094-888B-4B40878AFE3B}"/>
</file>

<file path=customXml/itemProps2.xml><?xml version="1.0" encoding="utf-8"?>
<ds:datastoreItem xmlns:ds="http://schemas.openxmlformats.org/officeDocument/2006/customXml" ds:itemID="{CB2C4D72-D8F6-490F-90A8-61E8F4262B1A}"/>
</file>

<file path=customXml/itemProps3.xml><?xml version="1.0" encoding="utf-8"?>
<ds:datastoreItem xmlns:ds="http://schemas.openxmlformats.org/officeDocument/2006/customXml" ds:itemID="{99CCE485-8311-41CE-B769-71E64F32559E}"/>
</file>

<file path=docProps/app.xml><?xml version="1.0" encoding="utf-8"?>
<Properties xmlns="http://schemas.openxmlformats.org/officeDocument/2006/extended-properties" xmlns:vt="http://schemas.openxmlformats.org/officeDocument/2006/docPropsVTypes">
  <Template>Normal.dotm</Template>
  <TotalTime>1</TotalTime>
  <Pages>3</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Difficulty Logging in to Compass</dc:title>
  <dc:subject/>
  <dc:creator>Maccubbin, Margie</dc:creator>
  <cp:keywords/>
  <dc:description/>
  <cp:lastModifiedBy>Wiley, Linda</cp:lastModifiedBy>
  <cp:revision>2</cp:revision>
  <cp:lastPrinted>2018-10-19T20:05:00Z</cp:lastPrinted>
  <dcterms:created xsi:type="dcterms:W3CDTF">2018-10-26T17:44:00Z</dcterms:created>
  <dcterms:modified xsi:type="dcterms:W3CDTF">2018-10-26T17:44:00Z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0x010100A0C8BE9E1F7789488401B491F1CF5FDA</vt:lpwstr>
  </property>
  <property fmtid="{D5CDD505-2E9C-101B-9397-08002B2CF9AE}" pid="4" name="PublishingRollupImage">
    <vt:lpwstr/>
  </property>
  <property fmtid="{D5CDD505-2E9C-101B-9397-08002B2CF9AE}" pid="5" name="PublishingContactEmail">
    <vt:lpwstr/>
  </property>
  <property fmtid="{D5CDD505-2E9C-101B-9397-08002B2CF9AE}" pid="6" name="PublishingContactPicture">
    <vt:lpwstr/>
  </property>
  <property fmtid="{D5CDD505-2E9C-101B-9397-08002B2CF9AE}" pid="7" name="PublishingContactName">
    <vt:lpwstr/>
  </property>
  <property fmtid="{D5CDD505-2E9C-101B-9397-08002B2CF9AE}" pid="8" name="PublishingPageLayout">
    <vt:lpwstr/>
  </property>
  <property fmtid="{D5CDD505-2E9C-101B-9397-08002B2CF9AE}" pid="9" name="Comments">
    <vt:lpwstr/>
  </property>
  <property fmtid="{D5CDD505-2E9C-101B-9397-08002B2CF9AE}" pid="10" name="Audience">
    <vt:lpwstr/>
  </property>
</Properties>
</file>